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71D" w:rsidRPr="00681793" w:rsidRDefault="0076271D" w:rsidP="0076271D">
      <w:pPr>
        <w:jc w:val="center"/>
        <w:rPr>
          <w:rFonts w:ascii="Arial" w:hAnsi="Arial" w:cs="Arial"/>
          <w:b/>
          <w:sz w:val="22"/>
          <w:szCs w:val="22"/>
        </w:rPr>
      </w:pPr>
      <w:r w:rsidRPr="00681793">
        <w:rPr>
          <w:rFonts w:ascii="Arial" w:hAnsi="Arial" w:cs="Arial"/>
          <w:b/>
          <w:sz w:val="22"/>
          <w:szCs w:val="22"/>
        </w:rPr>
        <w:t xml:space="preserve">MINUTES OF THE REGULAR MEETING OF THE LINDEN   </w:t>
      </w:r>
    </w:p>
    <w:p w:rsidR="0076271D" w:rsidRPr="00681793" w:rsidRDefault="0076271D" w:rsidP="0076271D">
      <w:pPr>
        <w:jc w:val="center"/>
        <w:rPr>
          <w:rFonts w:ascii="Arial" w:hAnsi="Arial" w:cs="Arial"/>
          <w:b/>
          <w:sz w:val="22"/>
          <w:szCs w:val="22"/>
        </w:rPr>
      </w:pPr>
      <w:r w:rsidRPr="00681793">
        <w:rPr>
          <w:rFonts w:ascii="Arial" w:hAnsi="Arial" w:cs="Arial"/>
          <w:b/>
          <w:sz w:val="22"/>
          <w:szCs w:val="22"/>
        </w:rPr>
        <w:t>BOARD OF ALCOHOLIC BEVERAGE CONTROL HELD</w:t>
      </w:r>
    </w:p>
    <w:p w:rsidR="0076271D" w:rsidRPr="00681793" w:rsidRDefault="0076271D" w:rsidP="0076271D">
      <w:pPr>
        <w:jc w:val="center"/>
        <w:rPr>
          <w:rFonts w:ascii="Arial" w:hAnsi="Arial" w:cs="Arial"/>
          <w:b/>
          <w:sz w:val="22"/>
          <w:szCs w:val="22"/>
        </w:rPr>
      </w:pPr>
      <w:r w:rsidRPr="00681793">
        <w:rPr>
          <w:rFonts w:ascii="Arial" w:hAnsi="Arial" w:cs="Arial"/>
          <w:b/>
          <w:sz w:val="22"/>
          <w:szCs w:val="22"/>
        </w:rPr>
        <w:t xml:space="preserve">WEDNESDAY, </w:t>
      </w:r>
      <w:r w:rsidR="00965213">
        <w:rPr>
          <w:rFonts w:ascii="Arial" w:hAnsi="Arial" w:cs="Arial"/>
          <w:b/>
          <w:sz w:val="22"/>
          <w:szCs w:val="22"/>
        </w:rPr>
        <w:t xml:space="preserve">SEPTEMBER </w:t>
      </w:r>
      <w:r w:rsidR="00CD2B2D">
        <w:rPr>
          <w:rFonts w:ascii="Arial" w:hAnsi="Arial" w:cs="Arial"/>
          <w:b/>
          <w:sz w:val="22"/>
          <w:szCs w:val="22"/>
        </w:rPr>
        <w:t>23</w:t>
      </w:r>
      <w:bookmarkStart w:id="0" w:name="_GoBack"/>
      <w:bookmarkEnd w:id="0"/>
      <w:r w:rsidRPr="00681793">
        <w:rPr>
          <w:rFonts w:ascii="Arial" w:hAnsi="Arial" w:cs="Arial"/>
          <w:b/>
          <w:sz w:val="22"/>
          <w:szCs w:val="22"/>
        </w:rPr>
        <w:t>, 2020</w:t>
      </w:r>
    </w:p>
    <w:p w:rsidR="0076271D" w:rsidRPr="00681793" w:rsidRDefault="0076271D" w:rsidP="0076271D">
      <w:pPr>
        <w:rPr>
          <w:rFonts w:ascii="Arial" w:hAnsi="Arial" w:cs="Arial"/>
          <w:sz w:val="22"/>
          <w:szCs w:val="22"/>
        </w:rPr>
      </w:pPr>
    </w:p>
    <w:p w:rsidR="0076271D" w:rsidRPr="001F6443" w:rsidRDefault="0076271D" w:rsidP="0076271D">
      <w:pPr>
        <w:rPr>
          <w:rFonts w:ascii="Arial" w:hAnsi="Arial" w:cs="Arial"/>
          <w:sz w:val="22"/>
          <w:szCs w:val="22"/>
        </w:rPr>
      </w:pPr>
      <w:r w:rsidRPr="001F6443">
        <w:rPr>
          <w:rFonts w:ascii="Arial" w:hAnsi="Arial" w:cs="Arial"/>
          <w:sz w:val="22"/>
          <w:szCs w:val="22"/>
        </w:rPr>
        <w:t xml:space="preserve">A </w:t>
      </w:r>
      <w:r w:rsidR="00726561">
        <w:rPr>
          <w:rFonts w:ascii="Arial" w:hAnsi="Arial" w:cs="Arial"/>
          <w:sz w:val="22"/>
          <w:szCs w:val="22"/>
        </w:rPr>
        <w:t xml:space="preserve">special </w:t>
      </w:r>
      <w:r w:rsidRPr="001F6443">
        <w:rPr>
          <w:rFonts w:ascii="Arial" w:hAnsi="Arial" w:cs="Arial"/>
          <w:sz w:val="22"/>
          <w:szCs w:val="22"/>
        </w:rPr>
        <w:t>meeting of the Linden Board of Alcoholic Beverage Control was held</w:t>
      </w:r>
      <w:r w:rsidR="001959F9" w:rsidRPr="001F6443">
        <w:rPr>
          <w:rFonts w:ascii="Arial" w:hAnsi="Arial" w:cs="Arial"/>
          <w:sz w:val="22"/>
          <w:szCs w:val="22"/>
        </w:rPr>
        <w:t xml:space="preserve"> virtually due to the Covid-19 </w:t>
      </w:r>
      <w:r w:rsidR="001F09B7">
        <w:rPr>
          <w:rFonts w:ascii="Arial" w:hAnsi="Arial" w:cs="Arial"/>
          <w:sz w:val="22"/>
          <w:szCs w:val="22"/>
        </w:rPr>
        <w:t>P</w:t>
      </w:r>
      <w:r w:rsidR="001959F9" w:rsidRPr="001F6443">
        <w:rPr>
          <w:rFonts w:ascii="Arial" w:hAnsi="Arial" w:cs="Arial"/>
          <w:sz w:val="22"/>
          <w:szCs w:val="22"/>
        </w:rPr>
        <w:t xml:space="preserve">andemic, </w:t>
      </w:r>
      <w:r w:rsidRPr="001F6443">
        <w:rPr>
          <w:rFonts w:ascii="Arial" w:hAnsi="Arial" w:cs="Arial"/>
          <w:sz w:val="22"/>
          <w:szCs w:val="22"/>
        </w:rPr>
        <w:t xml:space="preserve">on Wednesday, </w:t>
      </w:r>
      <w:r w:rsidR="00965213">
        <w:rPr>
          <w:rFonts w:ascii="Arial" w:hAnsi="Arial" w:cs="Arial"/>
          <w:sz w:val="22"/>
          <w:szCs w:val="22"/>
        </w:rPr>
        <w:t xml:space="preserve">September </w:t>
      </w:r>
      <w:r w:rsidR="00726561">
        <w:rPr>
          <w:rFonts w:ascii="Arial" w:hAnsi="Arial" w:cs="Arial"/>
          <w:sz w:val="22"/>
          <w:szCs w:val="22"/>
        </w:rPr>
        <w:t>23</w:t>
      </w:r>
      <w:r w:rsidRPr="001F6443">
        <w:rPr>
          <w:rFonts w:ascii="Arial" w:hAnsi="Arial" w:cs="Arial"/>
          <w:sz w:val="22"/>
          <w:szCs w:val="22"/>
        </w:rPr>
        <w:t>, 2020 at 4:</w:t>
      </w:r>
      <w:r w:rsidR="001959F9" w:rsidRPr="001F6443">
        <w:rPr>
          <w:rFonts w:ascii="Arial" w:hAnsi="Arial" w:cs="Arial"/>
          <w:sz w:val="22"/>
          <w:szCs w:val="22"/>
        </w:rPr>
        <w:t>0</w:t>
      </w:r>
      <w:r w:rsidR="00726561">
        <w:rPr>
          <w:rFonts w:ascii="Arial" w:hAnsi="Arial" w:cs="Arial"/>
          <w:sz w:val="22"/>
          <w:szCs w:val="22"/>
        </w:rPr>
        <w:t>0</w:t>
      </w:r>
      <w:r w:rsidRPr="001F6443">
        <w:rPr>
          <w:rFonts w:ascii="Arial" w:hAnsi="Arial" w:cs="Arial"/>
          <w:sz w:val="22"/>
          <w:szCs w:val="22"/>
        </w:rPr>
        <w:t xml:space="preserve"> p.m.  </w:t>
      </w:r>
    </w:p>
    <w:p w:rsidR="0076271D" w:rsidRPr="001F6443" w:rsidRDefault="0076271D" w:rsidP="0076271D">
      <w:pPr>
        <w:rPr>
          <w:rFonts w:ascii="Arial" w:hAnsi="Arial" w:cs="Arial"/>
          <w:sz w:val="22"/>
          <w:szCs w:val="22"/>
        </w:rPr>
      </w:pPr>
    </w:p>
    <w:p w:rsidR="0076271D" w:rsidRPr="001F6443" w:rsidRDefault="0076271D" w:rsidP="0076271D">
      <w:pPr>
        <w:rPr>
          <w:rFonts w:ascii="Arial" w:hAnsi="Arial" w:cs="Arial"/>
          <w:sz w:val="22"/>
          <w:szCs w:val="22"/>
        </w:rPr>
      </w:pPr>
      <w:r w:rsidRPr="001F6443">
        <w:rPr>
          <w:rFonts w:ascii="Arial" w:hAnsi="Arial" w:cs="Arial"/>
          <w:sz w:val="22"/>
          <w:szCs w:val="22"/>
        </w:rPr>
        <w:t xml:space="preserve">Chairman Cornwell called the meeting to order and announced that the Notice of this meeting stating the date, place and time was disseminated under the Open Public Meetings Act. </w:t>
      </w:r>
    </w:p>
    <w:p w:rsidR="0076271D" w:rsidRPr="001F6443" w:rsidRDefault="0076271D" w:rsidP="0076271D">
      <w:pPr>
        <w:rPr>
          <w:rFonts w:ascii="Arial" w:hAnsi="Arial" w:cs="Arial"/>
          <w:sz w:val="22"/>
          <w:szCs w:val="22"/>
        </w:rPr>
      </w:pPr>
    </w:p>
    <w:p w:rsidR="0076271D" w:rsidRPr="001F6443" w:rsidRDefault="0076271D" w:rsidP="0076271D">
      <w:pPr>
        <w:rPr>
          <w:rFonts w:ascii="Arial" w:hAnsi="Arial" w:cs="Arial"/>
          <w:sz w:val="22"/>
          <w:szCs w:val="22"/>
        </w:rPr>
      </w:pPr>
      <w:r w:rsidRPr="001F6443">
        <w:rPr>
          <w:rFonts w:ascii="Arial" w:hAnsi="Arial" w:cs="Arial"/>
          <w:sz w:val="22"/>
          <w:szCs w:val="22"/>
        </w:rPr>
        <w:t>A roll showed the following members in attendance:</w:t>
      </w:r>
    </w:p>
    <w:p w:rsidR="0076271D" w:rsidRPr="001F6443" w:rsidRDefault="0076271D" w:rsidP="0076271D">
      <w:pPr>
        <w:rPr>
          <w:rFonts w:ascii="Arial" w:hAnsi="Arial" w:cs="Arial"/>
          <w:sz w:val="22"/>
          <w:szCs w:val="22"/>
        </w:rPr>
      </w:pPr>
      <w:r w:rsidRPr="001F6443">
        <w:rPr>
          <w:rFonts w:ascii="Arial" w:hAnsi="Arial" w:cs="Arial"/>
          <w:sz w:val="22"/>
          <w:szCs w:val="22"/>
        </w:rPr>
        <w:t xml:space="preserve"> </w:t>
      </w:r>
    </w:p>
    <w:p w:rsidR="0076271D" w:rsidRPr="001F6443" w:rsidRDefault="0076271D" w:rsidP="0076271D">
      <w:pPr>
        <w:rPr>
          <w:rFonts w:ascii="Arial" w:hAnsi="Arial" w:cs="Arial"/>
          <w:sz w:val="22"/>
          <w:szCs w:val="22"/>
        </w:rPr>
      </w:pPr>
      <w:r w:rsidRPr="001F6443">
        <w:rPr>
          <w:rFonts w:ascii="Arial" w:hAnsi="Arial" w:cs="Arial"/>
          <w:sz w:val="22"/>
          <w:szCs w:val="22"/>
        </w:rPr>
        <w:tab/>
      </w:r>
      <w:r w:rsidRPr="001F6443">
        <w:rPr>
          <w:rFonts w:ascii="Arial" w:hAnsi="Arial" w:cs="Arial"/>
          <w:sz w:val="22"/>
          <w:szCs w:val="22"/>
        </w:rPr>
        <w:tab/>
        <w:t xml:space="preserve">Chairwoman Cornwell </w:t>
      </w:r>
    </w:p>
    <w:p w:rsidR="00726561" w:rsidRDefault="00726561" w:rsidP="00726561">
      <w:pPr>
        <w:ind w:left="720" w:firstLine="720"/>
        <w:rPr>
          <w:rFonts w:ascii="Arial" w:hAnsi="Arial" w:cs="Arial"/>
          <w:sz w:val="22"/>
          <w:szCs w:val="22"/>
        </w:rPr>
      </w:pPr>
      <w:r w:rsidRPr="001F6443">
        <w:rPr>
          <w:rFonts w:ascii="Arial" w:hAnsi="Arial" w:cs="Arial"/>
          <w:sz w:val="22"/>
          <w:szCs w:val="22"/>
        </w:rPr>
        <w:t>Commissioner Cosby</w:t>
      </w:r>
    </w:p>
    <w:p w:rsidR="00726561" w:rsidRPr="001F6443" w:rsidRDefault="00726561" w:rsidP="00726561">
      <w:pPr>
        <w:ind w:left="720" w:firstLine="720"/>
        <w:rPr>
          <w:rFonts w:ascii="Arial" w:hAnsi="Arial" w:cs="Arial"/>
          <w:sz w:val="22"/>
          <w:szCs w:val="22"/>
        </w:rPr>
      </w:pPr>
      <w:r>
        <w:rPr>
          <w:rFonts w:ascii="Arial" w:hAnsi="Arial" w:cs="Arial"/>
          <w:sz w:val="22"/>
          <w:szCs w:val="22"/>
        </w:rPr>
        <w:t>Commissioner Chesney</w:t>
      </w:r>
      <w:r w:rsidRPr="001F6443">
        <w:rPr>
          <w:rFonts w:ascii="Arial" w:hAnsi="Arial" w:cs="Arial"/>
          <w:sz w:val="22"/>
          <w:szCs w:val="22"/>
        </w:rPr>
        <w:t xml:space="preserve">  </w:t>
      </w:r>
    </w:p>
    <w:p w:rsidR="0076271D" w:rsidRPr="001F6443" w:rsidRDefault="0076271D" w:rsidP="0076271D">
      <w:pPr>
        <w:rPr>
          <w:rFonts w:ascii="Arial" w:hAnsi="Arial" w:cs="Arial"/>
          <w:sz w:val="22"/>
          <w:szCs w:val="22"/>
        </w:rPr>
      </w:pPr>
    </w:p>
    <w:p w:rsidR="00965213" w:rsidRDefault="0076271D" w:rsidP="0076271D">
      <w:pPr>
        <w:rPr>
          <w:rFonts w:ascii="Arial" w:hAnsi="Arial" w:cs="Arial"/>
          <w:sz w:val="22"/>
          <w:szCs w:val="22"/>
        </w:rPr>
      </w:pPr>
      <w:r w:rsidRPr="001F6443">
        <w:rPr>
          <w:rFonts w:ascii="Arial" w:hAnsi="Arial" w:cs="Arial"/>
          <w:sz w:val="22"/>
          <w:szCs w:val="22"/>
        </w:rPr>
        <w:t>Also present was ABC Secretary Joseph C</w:t>
      </w:r>
      <w:r w:rsidR="001F6443">
        <w:rPr>
          <w:rFonts w:ascii="Arial" w:hAnsi="Arial" w:cs="Arial"/>
          <w:sz w:val="22"/>
          <w:szCs w:val="22"/>
        </w:rPr>
        <w:t>.</w:t>
      </w:r>
      <w:r w:rsidRPr="001F6443">
        <w:rPr>
          <w:rFonts w:ascii="Arial" w:hAnsi="Arial" w:cs="Arial"/>
          <w:sz w:val="22"/>
          <w:szCs w:val="22"/>
        </w:rPr>
        <w:t xml:space="preserve"> Bodek, and ABC Attorney Deirdre Mason</w:t>
      </w:r>
      <w:r w:rsidR="001F6443">
        <w:rPr>
          <w:rFonts w:ascii="Arial" w:hAnsi="Arial" w:cs="Arial"/>
          <w:sz w:val="22"/>
          <w:szCs w:val="22"/>
        </w:rPr>
        <w:t>.</w:t>
      </w:r>
      <w:r w:rsidRPr="001F6443">
        <w:rPr>
          <w:rFonts w:ascii="Arial" w:hAnsi="Arial" w:cs="Arial"/>
          <w:sz w:val="22"/>
          <w:szCs w:val="22"/>
        </w:rPr>
        <w:t xml:space="preserve"> </w:t>
      </w:r>
    </w:p>
    <w:p w:rsidR="001959F9" w:rsidRPr="001F6443" w:rsidRDefault="001959F9" w:rsidP="0076271D">
      <w:pPr>
        <w:rPr>
          <w:rFonts w:ascii="Arial" w:hAnsi="Arial" w:cs="Arial"/>
          <w:sz w:val="22"/>
          <w:szCs w:val="22"/>
        </w:rPr>
      </w:pPr>
    </w:p>
    <w:p w:rsidR="00965213" w:rsidRDefault="00965213" w:rsidP="00965213">
      <w:pPr>
        <w:tabs>
          <w:tab w:val="left" w:pos="5040"/>
          <w:tab w:val="left" w:pos="8640"/>
        </w:tabs>
        <w:rPr>
          <w:b/>
          <w:u w:val="single"/>
        </w:rPr>
      </w:pPr>
    </w:p>
    <w:p w:rsidR="00965213" w:rsidRDefault="00965213" w:rsidP="00965213">
      <w:pPr>
        <w:tabs>
          <w:tab w:val="left" w:pos="5040"/>
          <w:tab w:val="left" w:pos="8640"/>
        </w:tabs>
        <w:rPr>
          <w:rFonts w:ascii="Arial" w:hAnsi="Arial" w:cs="Arial"/>
          <w:sz w:val="20"/>
          <w:szCs w:val="20"/>
        </w:rPr>
      </w:pPr>
      <w:r>
        <w:rPr>
          <w:rFonts w:ascii="Arial" w:hAnsi="Arial" w:cs="Arial"/>
          <w:sz w:val="20"/>
          <w:szCs w:val="20"/>
        </w:rPr>
        <w:t xml:space="preserve">Mr. Bodek informed all about the Renewal Resolution and the licenses that have submitted the proper paperwork for renewal. </w:t>
      </w:r>
    </w:p>
    <w:p w:rsidR="00965213" w:rsidRPr="00965213" w:rsidRDefault="00965213" w:rsidP="00965213">
      <w:pPr>
        <w:tabs>
          <w:tab w:val="left" w:pos="5040"/>
          <w:tab w:val="left" w:pos="8640"/>
        </w:tabs>
        <w:rPr>
          <w:rFonts w:ascii="Arial" w:hAnsi="Arial" w:cs="Arial"/>
          <w:sz w:val="20"/>
          <w:szCs w:val="20"/>
        </w:rPr>
      </w:pPr>
    </w:p>
    <w:p w:rsidR="00611A19" w:rsidRPr="00611A19" w:rsidRDefault="00611A19" w:rsidP="00611A19">
      <w:pPr>
        <w:tabs>
          <w:tab w:val="left" w:pos="5040"/>
          <w:tab w:val="left" w:pos="8640"/>
        </w:tabs>
        <w:jc w:val="center"/>
        <w:rPr>
          <w:rFonts w:ascii="Arial" w:hAnsi="Arial" w:cs="Arial"/>
          <w:b/>
          <w:sz w:val="20"/>
          <w:szCs w:val="20"/>
          <w:u w:val="single"/>
        </w:rPr>
      </w:pPr>
      <w:r w:rsidRPr="00611A19">
        <w:rPr>
          <w:rFonts w:ascii="Arial" w:hAnsi="Arial" w:cs="Arial"/>
          <w:b/>
          <w:sz w:val="20"/>
          <w:szCs w:val="20"/>
          <w:u w:val="single"/>
        </w:rPr>
        <w:t>RESOLUTION</w:t>
      </w:r>
    </w:p>
    <w:p w:rsidR="00611A19" w:rsidRPr="00611A19" w:rsidRDefault="00611A19" w:rsidP="00611A19">
      <w:pPr>
        <w:tabs>
          <w:tab w:val="left" w:pos="5040"/>
          <w:tab w:val="left" w:pos="8640"/>
        </w:tabs>
        <w:jc w:val="center"/>
        <w:rPr>
          <w:rFonts w:ascii="Arial" w:hAnsi="Arial" w:cs="Arial"/>
          <w:b/>
          <w:sz w:val="20"/>
          <w:szCs w:val="20"/>
          <w:u w:val="single"/>
        </w:rPr>
      </w:pPr>
    </w:p>
    <w:p w:rsidR="00611A19" w:rsidRPr="00611A19" w:rsidRDefault="00611A19" w:rsidP="00611A19">
      <w:pPr>
        <w:pStyle w:val="Heading2"/>
        <w:rPr>
          <w:rFonts w:ascii="Arial" w:hAnsi="Arial" w:cs="Arial"/>
          <w:b/>
          <w:sz w:val="20"/>
        </w:rPr>
      </w:pPr>
    </w:p>
    <w:p w:rsidR="00611A19" w:rsidRPr="00611A19" w:rsidRDefault="00611A19" w:rsidP="00611A19">
      <w:pPr>
        <w:pStyle w:val="Heading2"/>
        <w:rPr>
          <w:rFonts w:ascii="Arial" w:hAnsi="Arial" w:cs="Arial"/>
          <w:sz w:val="20"/>
        </w:rPr>
      </w:pPr>
      <w:r w:rsidRPr="00611A19">
        <w:rPr>
          <w:rFonts w:ascii="Arial" w:hAnsi="Arial" w:cs="Arial"/>
          <w:b/>
          <w:sz w:val="20"/>
        </w:rPr>
        <w:t xml:space="preserve">WHEREAS, </w:t>
      </w:r>
      <w:r w:rsidRPr="00611A19">
        <w:rPr>
          <w:rFonts w:ascii="Arial" w:hAnsi="Arial" w:cs="Arial"/>
          <w:sz w:val="20"/>
        </w:rPr>
        <w:t>on March 9, 2020 Governor Murphy declared a Public Health Emergency created by the COVID-19 Pandemic,</w:t>
      </w:r>
    </w:p>
    <w:p w:rsidR="00611A19" w:rsidRPr="00611A19" w:rsidRDefault="00611A19" w:rsidP="00611A19">
      <w:pPr>
        <w:rPr>
          <w:rFonts w:ascii="Arial" w:hAnsi="Arial" w:cs="Arial"/>
          <w:sz w:val="20"/>
          <w:szCs w:val="20"/>
        </w:rPr>
      </w:pPr>
    </w:p>
    <w:p w:rsidR="00611A19" w:rsidRPr="00611A19" w:rsidRDefault="00611A19" w:rsidP="00611A19">
      <w:pPr>
        <w:rPr>
          <w:rFonts w:ascii="Arial" w:hAnsi="Arial" w:cs="Arial"/>
          <w:sz w:val="20"/>
          <w:szCs w:val="20"/>
        </w:rPr>
      </w:pPr>
      <w:r w:rsidRPr="00611A19">
        <w:rPr>
          <w:rFonts w:ascii="Arial" w:hAnsi="Arial" w:cs="Arial"/>
          <w:b/>
          <w:sz w:val="20"/>
          <w:szCs w:val="20"/>
        </w:rPr>
        <w:t xml:space="preserve">WHEREAS, </w:t>
      </w:r>
      <w:r w:rsidRPr="00611A19">
        <w:rPr>
          <w:rFonts w:ascii="Arial" w:hAnsi="Arial" w:cs="Arial"/>
          <w:sz w:val="20"/>
          <w:szCs w:val="20"/>
        </w:rPr>
        <w:t xml:space="preserve">Governor Murphy issued Executive Order No. 104, ordering all State-issued licenses and permits, issued by the Division for the 2019-2020 license term, that expire on June 30, 2020, shall be extended until September 30, 2020; </w:t>
      </w:r>
    </w:p>
    <w:p w:rsidR="00611A19" w:rsidRPr="00611A19" w:rsidRDefault="00611A19" w:rsidP="00611A19">
      <w:pPr>
        <w:pStyle w:val="Heading2"/>
        <w:rPr>
          <w:rFonts w:ascii="Arial" w:hAnsi="Arial" w:cs="Arial"/>
          <w:b/>
          <w:sz w:val="20"/>
        </w:rPr>
      </w:pPr>
    </w:p>
    <w:p w:rsidR="00611A19" w:rsidRPr="00611A19" w:rsidRDefault="00611A19" w:rsidP="00611A19">
      <w:pPr>
        <w:pStyle w:val="Heading2"/>
        <w:rPr>
          <w:rFonts w:ascii="Arial" w:hAnsi="Arial" w:cs="Arial"/>
          <w:bCs/>
          <w:sz w:val="20"/>
        </w:rPr>
      </w:pPr>
      <w:r w:rsidRPr="00611A19">
        <w:rPr>
          <w:rFonts w:ascii="Arial" w:hAnsi="Arial" w:cs="Arial"/>
          <w:b/>
          <w:sz w:val="20"/>
        </w:rPr>
        <w:t>WHEREAS</w:t>
      </w:r>
      <w:r w:rsidRPr="00611A19">
        <w:rPr>
          <w:rFonts w:ascii="Arial" w:hAnsi="Arial" w:cs="Arial"/>
          <w:bCs/>
          <w:sz w:val="20"/>
        </w:rPr>
        <w:t>, renewal applications for Alcoholic Beverage Licenses for the license term October 1, 2020 to June 30, 2021 have been submitted in proper form, together with the appropriate license fees, and tax clearance certificate have been received for the following:</w:t>
      </w:r>
    </w:p>
    <w:p w:rsidR="00611A19" w:rsidRPr="00611A19" w:rsidRDefault="00611A19" w:rsidP="00611A19">
      <w:pPr>
        <w:tabs>
          <w:tab w:val="left" w:pos="5040"/>
          <w:tab w:val="left" w:pos="8640"/>
        </w:tabs>
        <w:jc w:val="center"/>
        <w:rPr>
          <w:rFonts w:ascii="Arial" w:hAnsi="Arial" w:cs="Arial"/>
          <w:b/>
          <w:sz w:val="20"/>
          <w:szCs w:val="20"/>
          <w:u w:val="single"/>
        </w:rPr>
      </w:pPr>
    </w:p>
    <w:p w:rsidR="00611A19" w:rsidRPr="00611A19" w:rsidRDefault="00611A19" w:rsidP="00611A19">
      <w:pPr>
        <w:tabs>
          <w:tab w:val="left" w:pos="5040"/>
          <w:tab w:val="left" w:pos="8640"/>
        </w:tabs>
        <w:jc w:val="center"/>
        <w:rPr>
          <w:rFonts w:ascii="Arial" w:hAnsi="Arial" w:cs="Arial"/>
          <w:sz w:val="20"/>
          <w:szCs w:val="20"/>
        </w:rPr>
      </w:pPr>
      <w:r w:rsidRPr="00611A19">
        <w:rPr>
          <w:rFonts w:ascii="Arial" w:hAnsi="Arial" w:cs="Arial"/>
          <w:b/>
          <w:sz w:val="20"/>
          <w:szCs w:val="20"/>
          <w:u w:val="single"/>
        </w:rPr>
        <w:t>2020/2021 ABC LICENSEES</w:t>
      </w:r>
    </w:p>
    <w:p w:rsidR="00611A19" w:rsidRPr="00611A19" w:rsidRDefault="00611A19" w:rsidP="00611A19">
      <w:pPr>
        <w:tabs>
          <w:tab w:val="left" w:pos="5040"/>
          <w:tab w:val="left" w:pos="8640"/>
        </w:tabs>
        <w:rPr>
          <w:rFonts w:ascii="Arial" w:hAnsi="Arial" w:cs="Arial"/>
          <w:sz w:val="20"/>
          <w:szCs w:val="20"/>
        </w:rPr>
      </w:pPr>
    </w:p>
    <w:p w:rsidR="00611A19" w:rsidRPr="00611A19" w:rsidRDefault="00611A19" w:rsidP="00611A19">
      <w:pPr>
        <w:tabs>
          <w:tab w:val="left" w:pos="5040"/>
          <w:tab w:val="left" w:pos="7920"/>
        </w:tabs>
        <w:rPr>
          <w:rFonts w:ascii="Arial" w:hAnsi="Arial" w:cs="Arial"/>
          <w:sz w:val="20"/>
          <w:szCs w:val="20"/>
        </w:rPr>
      </w:pPr>
      <w:r w:rsidRPr="00611A19">
        <w:rPr>
          <w:rFonts w:ascii="Arial" w:hAnsi="Arial" w:cs="Arial"/>
          <w:b/>
          <w:sz w:val="20"/>
          <w:szCs w:val="20"/>
          <w:u w:val="single"/>
        </w:rPr>
        <w:t>Name and Address</w:t>
      </w:r>
      <w:r w:rsidRPr="00611A19">
        <w:rPr>
          <w:rFonts w:ascii="Arial" w:hAnsi="Arial" w:cs="Arial"/>
          <w:sz w:val="20"/>
          <w:szCs w:val="20"/>
        </w:rPr>
        <w:tab/>
      </w:r>
      <w:r w:rsidRPr="00611A19">
        <w:rPr>
          <w:rFonts w:ascii="Arial" w:hAnsi="Arial" w:cs="Arial"/>
          <w:b/>
          <w:sz w:val="20"/>
          <w:szCs w:val="20"/>
          <w:u w:val="single"/>
        </w:rPr>
        <w:t>License Number</w:t>
      </w:r>
    </w:p>
    <w:p w:rsidR="00611A19" w:rsidRPr="00611A19" w:rsidRDefault="00611A19" w:rsidP="00611A19">
      <w:pPr>
        <w:tabs>
          <w:tab w:val="left" w:pos="5040"/>
          <w:tab w:val="left" w:pos="8640"/>
        </w:tabs>
        <w:rPr>
          <w:rFonts w:ascii="Arial" w:hAnsi="Arial" w:cs="Arial"/>
          <w:b/>
          <w:sz w:val="20"/>
          <w:szCs w:val="20"/>
          <w:u w:val="single"/>
        </w:rPr>
      </w:pPr>
    </w:p>
    <w:p w:rsidR="00611A19" w:rsidRPr="00611A19" w:rsidRDefault="00611A19" w:rsidP="00611A19">
      <w:pPr>
        <w:tabs>
          <w:tab w:val="left" w:pos="5040"/>
          <w:tab w:val="left" w:pos="8640"/>
        </w:tabs>
        <w:jc w:val="center"/>
        <w:rPr>
          <w:rFonts w:ascii="Arial" w:hAnsi="Arial" w:cs="Arial"/>
          <w:b/>
          <w:sz w:val="20"/>
          <w:szCs w:val="20"/>
          <w:u w:val="single"/>
        </w:rPr>
      </w:pPr>
      <w:r w:rsidRPr="00611A19">
        <w:rPr>
          <w:rFonts w:ascii="Arial" w:hAnsi="Arial" w:cs="Arial"/>
          <w:b/>
          <w:sz w:val="20"/>
          <w:szCs w:val="20"/>
          <w:u w:val="single"/>
        </w:rPr>
        <w:t>PLENARY RETAIL CONSUMPTION W/BROAD PACKAGE</w:t>
      </w:r>
    </w:p>
    <w:p w:rsidR="00611A19" w:rsidRPr="00611A19" w:rsidRDefault="00611A19" w:rsidP="00611A19">
      <w:pPr>
        <w:tabs>
          <w:tab w:val="left" w:pos="5040"/>
          <w:tab w:val="left" w:pos="8640"/>
        </w:tabs>
        <w:jc w:val="center"/>
        <w:rPr>
          <w:rFonts w:ascii="Arial" w:hAnsi="Arial" w:cs="Arial"/>
          <w:b/>
          <w:sz w:val="20"/>
          <w:szCs w:val="20"/>
          <w:u w:val="single"/>
        </w:rPr>
      </w:pPr>
      <w:r w:rsidRPr="00611A19">
        <w:rPr>
          <w:rFonts w:ascii="Arial" w:hAnsi="Arial" w:cs="Arial"/>
          <w:b/>
          <w:sz w:val="20"/>
          <w:szCs w:val="20"/>
          <w:u w:val="single"/>
        </w:rPr>
        <w:t>FEE PAID $1,400.00</w:t>
      </w:r>
    </w:p>
    <w:p w:rsidR="00611A19" w:rsidRPr="00611A19" w:rsidRDefault="00611A19" w:rsidP="00611A19">
      <w:pPr>
        <w:tabs>
          <w:tab w:val="left" w:pos="5040"/>
          <w:tab w:val="left" w:pos="8640"/>
        </w:tabs>
        <w:rPr>
          <w:rFonts w:ascii="Arial" w:hAnsi="Arial" w:cs="Arial"/>
          <w:b/>
          <w:sz w:val="20"/>
          <w:szCs w:val="20"/>
        </w:rPr>
      </w:pPr>
    </w:p>
    <w:p w:rsidR="00611A19" w:rsidRPr="00611A19" w:rsidRDefault="00611A19" w:rsidP="00611A19">
      <w:pPr>
        <w:tabs>
          <w:tab w:val="left" w:pos="5040"/>
          <w:tab w:val="left" w:pos="8640"/>
        </w:tabs>
        <w:rPr>
          <w:rFonts w:ascii="Arial" w:hAnsi="Arial" w:cs="Arial"/>
          <w:b/>
          <w:sz w:val="20"/>
          <w:szCs w:val="20"/>
        </w:rPr>
      </w:pPr>
      <w:r w:rsidRPr="00611A19">
        <w:rPr>
          <w:rFonts w:ascii="Arial" w:hAnsi="Arial" w:cs="Arial"/>
          <w:b/>
          <w:sz w:val="20"/>
          <w:szCs w:val="20"/>
        </w:rPr>
        <w:t xml:space="preserve">Jai </w:t>
      </w:r>
      <w:proofErr w:type="spellStart"/>
      <w:r w:rsidRPr="00611A19">
        <w:rPr>
          <w:rFonts w:ascii="Arial" w:hAnsi="Arial" w:cs="Arial"/>
          <w:b/>
          <w:sz w:val="20"/>
          <w:szCs w:val="20"/>
        </w:rPr>
        <w:t>Akshardhami</w:t>
      </w:r>
      <w:proofErr w:type="spellEnd"/>
      <w:r w:rsidRPr="00611A19">
        <w:rPr>
          <w:rFonts w:ascii="Arial" w:hAnsi="Arial" w:cs="Arial"/>
          <w:b/>
          <w:sz w:val="20"/>
          <w:szCs w:val="20"/>
        </w:rPr>
        <w:t xml:space="preserve"> Krupa Inc.</w:t>
      </w:r>
      <w:r w:rsidRPr="00611A19">
        <w:rPr>
          <w:rFonts w:ascii="Arial" w:hAnsi="Arial" w:cs="Arial"/>
          <w:b/>
          <w:sz w:val="20"/>
          <w:szCs w:val="20"/>
        </w:rPr>
        <w:tab/>
        <w:t>2009-32-070-009</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 xml:space="preserve">t/a Liquor City </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1001 E. Edgar Road</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Linden, NJ 07036</w:t>
      </w:r>
    </w:p>
    <w:p w:rsidR="00611A19" w:rsidRPr="00611A19" w:rsidRDefault="00611A19" w:rsidP="00611A19">
      <w:pPr>
        <w:tabs>
          <w:tab w:val="left" w:pos="5040"/>
          <w:tab w:val="left" w:pos="8640"/>
        </w:tabs>
        <w:rPr>
          <w:rFonts w:ascii="Arial" w:hAnsi="Arial" w:cs="Arial"/>
          <w:b/>
          <w:sz w:val="20"/>
          <w:szCs w:val="20"/>
          <w:u w:val="single"/>
        </w:rPr>
      </w:pPr>
    </w:p>
    <w:p w:rsidR="00611A19" w:rsidRPr="00611A19" w:rsidRDefault="00611A19" w:rsidP="00611A19">
      <w:pPr>
        <w:tabs>
          <w:tab w:val="left" w:pos="5040"/>
          <w:tab w:val="left" w:pos="8640"/>
        </w:tabs>
        <w:jc w:val="center"/>
        <w:rPr>
          <w:rFonts w:ascii="Arial" w:hAnsi="Arial" w:cs="Arial"/>
          <w:b/>
          <w:sz w:val="20"/>
          <w:szCs w:val="20"/>
          <w:u w:val="single"/>
        </w:rPr>
      </w:pPr>
      <w:r w:rsidRPr="00611A19">
        <w:rPr>
          <w:rFonts w:ascii="Arial" w:hAnsi="Arial" w:cs="Arial"/>
          <w:b/>
          <w:sz w:val="20"/>
          <w:szCs w:val="20"/>
          <w:u w:val="single"/>
        </w:rPr>
        <w:t xml:space="preserve">PLENARY RETAIL CONSUMPTION </w:t>
      </w:r>
    </w:p>
    <w:p w:rsidR="00611A19" w:rsidRPr="00611A19" w:rsidRDefault="00611A19" w:rsidP="00611A19">
      <w:pPr>
        <w:tabs>
          <w:tab w:val="left" w:pos="5040"/>
          <w:tab w:val="left" w:pos="8640"/>
        </w:tabs>
        <w:jc w:val="center"/>
        <w:rPr>
          <w:rFonts w:ascii="Arial" w:hAnsi="Arial" w:cs="Arial"/>
          <w:b/>
          <w:sz w:val="20"/>
          <w:szCs w:val="20"/>
          <w:u w:val="single"/>
        </w:rPr>
      </w:pPr>
      <w:r w:rsidRPr="00611A19">
        <w:rPr>
          <w:rFonts w:ascii="Arial" w:hAnsi="Arial" w:cs="Arial"/>
          <w:b/>
          <w:sz w:val="20"/>
          <w:szCs w:val="20"/>
          <w:u w:val="single"/>
        </w:rPr>
        <w:t xml:space="preserve">FEE PAID $1,400.00 </w:t>
      </w:r>
    </w:p>
    <w:p w:rsidR="00611A19" w:rsidRPr="00611A19" w:rsidRDefault="00611A19" w:rsidP="00611A19">
      <w:pPr>
        <w:tabs>
          <w:tab w:val="left" w:pos="5040"/>
          <w:tab w:val="left" w:pos="8640"/>
        </w:tabs>
        <w:rPr>
          <w:rFonts w:ascii="Arial" w:hAnsi="Arial" w:cs="Arial"/>
          <w:b/>
          <w:sz w:val="20"/>
          <w:szCs w:val="20"/>
          <w:u w:val="single"/>
        </w:rPr>
      </w:pPr>
    </w:p>
    <w:p w:rsidR="00611A19" w:rsidRPr="00611A19" w:rsidRDefault="00611A19" w:rsidP="00611A19">
      <w:pPr>
        <w:tabs>
          <w:tab w:val="left" w:pos="5040"/>
          <w:tab w:val="left" w:pos="8640"/>
        </w:tabs>
        <w:rPr>
          <w:rFonts w:ascii="Arial" w:hAnsi="Arial" w:cs="Arial"/>
          <w:b/>
          <w:sz w:val="20"/>
          <w:szCs w:val="20"/>
        </w:rPr>
      </w:pPr>
      <w:r w:rsidRPr="00611A19">
        <w:rPr>
          <w:rFonts w:ascii="Arial" w:hAnsi="Arial" w:cs="Arial"/>
          <w:b/>
          <w:sz w:val="20"/>
          <w:szCs w:val="20"/>
        </w:rPr>
        <w:t>Savannah’s Southern Belle, LLC</w:t>
      </w:r>
      <w:r w:rsidRPr="00611A19">
        <w:rPr>
          <w:rFonts w:ascii="Arial" w:hAnsi="Arial" w:cs="Arial"/>
          <w:b/>
          <w:sz w:val="20"/>
          <w:szCs w:val="20"/>
        </w:rPr>
        <w:tab/>
        <w:t>2009-33-002-009</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 xml:space="preserve">Savannah’s Southern </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 xml:space="preserve">10 E. </w:t>
      </w:r>
      <w:proofErr w:type="spellStart"/>
      <w:r w:rsidRPr="00611A19">
        <w:rPr>
          <w:rFonts w:ascii="Arial" w:hAnsi="Arial" w:cs="Arial"/>
          <w:sz w:val="20"/>
          <w:szCs w:val="20"/>
        </w:rPr>
        <w:t>Blancke</w:t>
      </w:r>
      <w:proofErr w:type="spellEnd"/>
      <w:r w:rsidRPr="00611A19">
        <w:rPr>
          <w:rFonts w:ascii="Arial" w:hAnsi="Arial" w:cs="Arial"/>
          <w:sz w:val="20"/>
          <w:szCs w:val="20"/>
        </w:rPr>
        <w:t xml:space="preserve"> Street</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Linden, NJ 07036</w:t>
      </w:r>
    </w:p>
    <w:p w:rsidR="00611A19" w:rsidRPr="00611A19" w:rsidRDefault="00611A19" w:rsidP="00611A19">
      <w:pPr>
        <w:tabs>
          <w:tab w:val="left" w:pos="5040"/>
          <w:tab w:val="left" w:pos="8640"/>
        </w:tabs>
        <w:rPr>
          <w:rFonts w:ascii="Arial" w:hAnsi="Arial" w:cs="Arial"/>
          <w:sz w:val="20"/>
          <w:szCs w:val="20"/>
        </w:rPr>
      </w:pPr>
    </w:p>
    <w:p w:rsidR="00611A19" w:rsidRPr="00611A19" w:rsidRDefault="00611A19" w:rsidP="00611A19">
      <w:pPr>
        <w:tabs>
          <w:tab w:val="left" w:pos="5040"/>
          <w:tab w:val="left" w:pos="8640"/>
        </w:tabs>
        <w:rPr>
          <w:rFonts w:ascii="Arial" w:hAnsi="Arial" w:cs="Arial"/>
          <w:b/>
          <w:sz w:val="20"/>
          <w:szCs w:val="20"/>
        </w:rPr>
      </w:pPr>
      <w:proofErr w:type="spellStart"/>
      <w:r w:rsidRPr="00611A19">
        <w:rPr>
          <w:rFonts w:ascii="Arial" w:hAnsi="Arial" w:cs="Arial"/>
          <w:b/>
          <w:sz w:val="20"/>
          <w:szCs w:val="20"/>
        </w:rPr>
        <w:t>Aleko’s</w:t>
      </w:r>
      <w:proofErr w:type="spellEnd"/>
      <w:r w:rsidRPr="00611A19">
        <w:rPr>
          <w:rFonts w:ascii="Arial" w:hAnsi="Arial" w:cs="Arial"/>
          <w:b/>
          <w:sz w:val="20"/>
          <w:szCs w:val="20"/>
        </w:rPr>
        <w:t xml:space="preserve"> LLC</w:t>
      </w:r>
      <w:r w:rsidRPr="00611A19">
        <w:rPr>
          <w:rFonts w:ascii="Arial" w:hAnsi="Arial" w:cs="Arial"/>
          <w:b/>
          <w:sz w:val="20"/>
          <w:szCs w:val="20"/>
        </w:rPr>
        <w:tab/>
        <w:t>2009-33-055-009</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t/a Al’s Pub</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2114 Grier Avenue</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Linden, NJ 07036</w:t>
      </w:r>
    </w:p>
    <w:p w:rsidR="00611A19" w:rsidRPr="00611A19" w:rsidRDefault="00611A19" w:rsidP="00611A19">
      <w:pPr>
        <w:tabs>
          <w:tab w:val="left" w:pos="5040"/>
          <w:tab w:val="left" w:pos="8640"/>
        </w:tabs>
        <w:rPr>
          <w:rFonts w:ascii="Arial" w:hAnsi="Arial" w:cs="Arial"/>
          <w:sz w:val="20"/>
          <w:szCs w:val="20"/>
        </w:rPr>
      </w:pPr>
    </w:p>
    <w:p w:rsidR="00611A19" w:rsidRPr="00611A19" w:rsidRDefault="00611A19" w:rsidP="00611A19">
      <w:pPr>
        <w:tabs>
          <w:tab w:val="left" w:pos="5040"/>
          <w:tab w:val="left" w:pos="8640"/>
        </w:tabs>
        <w:rPr>
          <w:rFonts w:ascii="Arial" w:hAnsi="Arial" w:cs="Arial"/>
          <w:b/>
          <w:sz w:val="20"/>
          <w:szCs w:val="20"/>
        </w:rPr>
      </w:pPr>
      <w:proofErr w:type="spellStart"/>
      <w:r w:rsidRPr="00611A19">
        <w:rPr>
          <w:rFonts w:ascii="Arial" w:hAnsi="Arial" w:cs="Arial"/>
          <w:b/>
          <w:sz w:val="20"/>
          <w:szCs w:val="20"/>
        </w:rPr>
        <w:t>Hotwater</w:t>
      </w:r>
      <w:proofErr w:type="spellEnd"/>
      <w:r w:rsidRPr="00611A19">
        <w:rPr>
          <w:rFonts w:ascii="Arial" w:hAnsi="Arial" w:cs="Arial"/>
          <w:b/>
          <w:sz w:val="20"/>
          <w:szCs w:val="20"/>
        </w:rPr>
        <w:t xml:space="preserve"> LLC</w:t>
      </w:r>
      <w:r w:rsidRPr="00611A19">
        <w:rPr>
          <w:rFonts w:ascii="Arial" w:hAnsi="Arial" w:cs="Arial"/>
          <w:b/>
          <w:sz w:val="20"/>
          <w:szCs w:val="20"/>
        </w:rPr>
        <w:tab/>
        <w:t>2009-33-087-005</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t/a The House</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704 Washington Avenue</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Linden, NJ07036</w:t>
      </w:r>
    </w:p>
    <w:p w:rsidR="00611A19" w:rsidRPr="00611A19" w:rsidRDefault="00611A19" w:rsidP="00611A19">
      <w:pPr>
        <w:tabs>
          <w:tab w:val="left" w:pos="5040"/>
          <w:tab w:val="left" w:pos="8640"/>
        </w:tabs>
        <w:rPr>
          <w:rFonts w:ascii="Arial" w:hAnsi="Arial" w:cs="Arial"/>
          <w:sz w:val="20"/>
          <w:szCs w:val="20"/>
        </w:rPr>
      </w:pPr>
    </w:p>
    <w:p w:rsidR="00611A19" w:rsidRPr="00611A19" w:rsidRDefault="00611A19" w:rsidP="00611A19">
      <w:pPr>
        <w:tabs>
          <w:tab w:val="left" w:pos="5040"/>
          <w:tab w:val="left" w:pos="8640"/>
        </w:tabs>
        <w:jc w:val="center"/>
        <w:rPr>
          <w:rFonts w:ascii="Arial" w:hAnsi="Arial" w:cs="Arial"/>
          <w:b/>
          <w:sz w:val="20"/>
          <w:szCs w:val="20"/>
          <w:u w:val="single"/>
        </w:rPr>
      </w:pPr>
      <w:r w:rsidRPr="00611A19">
        <w:rPr>
          <w:rFonts w:ascii="Arial" w:hAnsi="Arial" w:cs="Arial"/>
          <w:b/>
          <w:sz w:val="20"/>
          <w:szCs w:val="20"/>
          <w:u w:val="single"/>
        </w:rPr>
        <w:t>PLENARY RETAIL DISTRIBUTION</w:t>
      </w:r>
    </w:p>
    <w:p w:rsidR="00611A19" w:rsidRPr="00611A19" w:rsidRDefault="00611A19" w:rsidP="00611A19">
      <w:pPr>
        <w:tabs>
          <w:tab w:val="left" w:pos="5040"/>
          <w:tab w:val="left" w:pos="8640"/>
        </w:tabs>
        <w:jc w:val="center"/>
        <w:rPr>
          <w:rFonts w:ascii="Arial" w:hAnsi="Arial" w:cs="Arial"/>
          <w:b/>
          <w:sz w:val="20"/>
          <w:szCs w:val="20"/>
        </w:rPr>
      </w:pPr>
      <w:r w:rsidRPr="00611A19">
        <w:rPr>
          <w:rFonts w:ascii="Arial" w:hAnsi="Arial" w:cs="Arial"/>
          <w:b/>
          <w:sz w:val="20"/>
          <w:szCs w:val="20"/>
        </w:rPr>
        <w:t>Fee Paid $950.00</w:t>
      </w:r>
    </w:p>
    <w:p w:rsidR="00611A19" w:rsidRPr="00611A19" w:rsidRDefault="00611A19" w:rsidP="00611A19">
      <w:pPr>
        <w:tabs>
          <w:tab w:val="left" w:pos="5040"/>
          <w:tab w:val="left" w:pos="8640"/>
        </w:tabs>
        <w:rPr>
          <w:rFonts w:ascii="Arial" w:hAnsi="Arial" w:cs="Arial"/>
          <w:b/>
          <w:sz w:val="20"/>
          <w:szCs w:val="20"/>
          <w:u w:val="single"/>
        </w:rPr>
      </w:pPr>
    </w:p>
    <w:p w:rsidR="00611A19" w:rsidRPr="00611A19" w:rsidRDefault="00611A19" w:rsidP="00611A19">
      <w:pPr>
        <w:tabs>
          <w:tab w:val="left" w:pos="5040"/>
          <w:tab w:val="left" w:pos="8640"/>
        </w:tabs>
        <w:rPr>
          <w:rFonts w:ascii="Arial" w:hAnsi="Arial" w:cs="Arial"/>
          <w:b/>
          <w:sz w:val="20"/>
          <w:szCs w:val="20"/>
          <w:u w:val="single"/>
        </w:rPr>
      </w:pPr>
    </w:p>
    <w:p w:rsidR="00611A19" w:rsidRPr="00611A19" w:rsidRDefault="00611A19" w:rsidP="00611A19">
      <w:pPr>
        <w:tabs>
          <w:tab w:val="left" w:pos="5040"/>
          <w:tab w:val="left" w:pos="8640"/>
        </w:tabs>
        <w:jc w:val="center"/>
        <w:rPr>
          <w:rFonts w:ascii="Arial" w:hAnsi="Arial" w:cs="Arial"/>
          <w:b/>
          <w:sz w:val="20"/>
          <w:szCs w:val="20"/>
          <w:u w:val="single"/>
        </w:rPr>
      </w:pPr>
      <w:r w:rsidRPr="00611A19">
        <w:rPr>
          <w:rFonts w:ascii="Arial" w:hAnsi="Arial" w:cs="Arial"/>
          <w:b/>
          <w:sz w:val="20"/>
          <w:szCs w:val="20"/>
          <w:u w:val="single"/>
        </w:rPr>
        <w:t>CLUB LICENSES</w:t>
      </w:r>
    </w:p>
    <w:p w:rsidR="00611A19" w:rsidRPr="00611A19" w:rsidRDefault="00611A19" w:rsidP="00611A19">
      <w:pPr>
        <w:tabs>
          <w:tab w:val="left" w:pos="5040"/>
          <w:tab w:val="left" w:pos="8640"/>
        </w:tabs>
        <w:jc w:val="center"/>
        <w:rPr>
          <w:rFonts w:ascii="Arial" w:hAnsi="Arial" w:cs="Arial"/>
          <w:b/>
          <w:sz w:val="20"/>
          <w:szCs w:val="20"/>
        </w:rPr>
      </w:pPr>
      <w:r w:rsidRPr="00611A19">
        <w:rPr>
          <w:rFonts w:ascii="Arial" w:hAnsi="Arial" w:cs="Arial"/>
          <w:b/>
          <w:sz w:val="20"/>
          <w:szCs w:val="20"/>
        </w:rPr>
        <w:t>Fee Paid $300.00</w:t>
      </w:r>
    </w:p>
    <w:p w:rsidR="00611A19" w:rsidRPr="00611A19" w:rsidRDefault="00611A19" w:rsidP="00611A19">
      <w:pPr>
        <w:tabs>
          <w:tab w:val="left" w:pos="5040"/>
          <w:tab w:val="left" w:pos="8640"/>
        </w:tabs>
        <w:jc w:val="center"/>
        <w:rPr>
          <w:rFonts w:ascii="Arial" w:hAnsi="Arial" w:cs="Arial"/>
          <w:b/>
          <w:sz w:val="20"/>
          <w:szCs w:val="20"/>
        </w:rPr>
      </w:pPr>
    </w:p>
    <w:p w:rsidR="00611A19" w:rsidRPr="00611A19" w:rsidRDefault="00611A19" w:rsidP="00611A19">
      <w:pPr>
        <w:tabs>
          <w:tab w:val="left" w:pos="5040"/>
          <w:tab w:val="left" w:pos="8640"/>
        </w:tabs>
        <w:rPr>
          <w:rFonts w:ascii="Arial" w:hAnsi="Arial" w:cs="Arial"/>
          <w:b/>
          <w:sz w:val="20"/>
          <w:szCs w:val="20"/>
        </w:rPr>
      </w:pPr>
      <w:r w:rsidRPr="00611A19">
        <w:rPr>
          <w:rFonts w:ascii="Arial" w:hAnsi="Arial" w:cs="Arial"/>
          <w:b/>
          <w:sz w:val="20"/>
          <w:szCs w:val="20"/>
        </w:rPr>
        <w:lastRenderedPageBreak/>
        <w:t xml:space="preserve">Hungarian Round Table </w:t>
      </w:r>
      <w:r w:rsidRPr="00611A19">
        <w:rPr>
          <w:rFonts w:ascii="Arial" w:hAnsi="Arial" w:cs="Arial"/>
          <w:b/>
          <w:sz w:val="20"/>
          <w:szCs w:val="20"/>
        </w:rPr>
        <w:tab/>
        <w:t>2009-31-081-001</w:t>
      </w:r>
    </w:p>
    <w:p w:rsidR="00611A19" w:rsidRPr="00611A19" w:rsidRDefault="00611A19" w:rsidP="00611A19">
      <w:pPr>
        <w:tabs>
          <w:tab w:val="left" w:pos="5040"/>
          <w:tab w:val="left" w:pos="8640"/>
        </w:tabs>
        <w:rPr>
          <w:rFonts w:ascii="Arial" w:hAnsi="Arial" w:cs="Arial"/>
          <w:b/>
          <w:sz w:val="20"/>
          <w:szCs w:val="20"/>
        </w:rPr>
      </w:pPr>
      <w:r w:rsidRPr="00611A19">
        <w:rPr>
          <w:rFonts w:ascii="Arial" w:hAnsi="Arial" w:cs="Arial"/>
          <w:b/>
          <w:sz w:val="20"/>
          <w:szCs w:val="20"/>
        </w:rPr>
        <w:t>Charitable Association</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431 Maple Avenue</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Linden, NJ 07036</w:t>
      </w:r>
    </w:p>
    <w:p w:rsidR="00611A19" w:rsidRPr="00611A19" w:rsidRDefault="00611A19" w:rsidP="00611A19">
      <w:pPr>
        <w:tabs>
          <w:tab w:val="left" w:pos="5040"/>
          <w:tab w:val="left" w:pos="8640"/>
        </w:tabs>
        <w:rPr>
          <w:rFonts w:ascii="Arial" w:hAnsi="Arial" w:cs="Arial"/>
          <w:sz w:val="20"/>
          <w:szCs w:val="20"/>
        </w:rPr>
      </w:pPr>
    </w:p>
    <w:p w:rsidR="00611A19" w:rsidRPr="00611A19" w:rsidRDefault="00611A19" w:rsidP="00611A19">
      <w:pPr>
        <w:tabs>
          <w:tab w:val="left" w:pos="5040"/>
          <w:tab w:val="left" w:pos="8640"/>
        </w:tabs>
        <w:rPr>
          <w:rFonts w:ascii="Arial" w:hAnsi="Arial" w:cs="Arial"/>
          <w:b/>
          <w:sz w:val="20"/>
          <w:szCs w:val="20"/>
        </w:rPr>
      </w:pPr>
      <w:r w:rsidRPr="00611A19">
        <w:rPr>
          <w:rFonts w:ascii="Arial" w:hAnsi="Arial" w:cs="Arial"/>
          <w:b/>
          <w:sz w:val="20"/>
          <w:szCs w:val="20"/>
        </w:rPr>
        <w:t xml:space="preserve">Linden Lodge No. 913 Inc. </w:t>
      </w:r>
      <w:r w:rsidRPr="00611A19">
        <w:rPr>
          <w:rFonts w:ascii="Arial" w:hAnsi="Arial" w:cs="Arial"/>
          <w:b/>
          <w:sz w:val="20"/>
          <w:szCs w:val="20"/>
        </w:rPr>
        <w:tab/>
        <w:t>2009-31-082-002</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Loyal Order of the Moose</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 xml:space="preserve">43-115 </w:t>
      </w:r>
      <w:proofErr w:type="spellStart"/>
      <w:r w:rsidRPr="00611A19">
        <w:rPr>
          <w:rFonts w:ascii="Arial" w:hAnsi="Arial" w:cs="Arial"/>
          <w:sz w:val="20"/>
          <w:szCs w:val="20"/>
        </w:rPr>
        <w:t>Luttgen</w:t>
      </w:r>
      <w:proofErr w:type="spellEnd"/>
      <w:r w:rsidRPr="00611A19">
        <w:rPr>
          <w:rFonts w:ascii="Arial" w:hAnsi="Arial" w:cs="Arial"/>
          <w:sz w:val="20"/>
          <w:szCs w:val="20"/>
        </w:rPr>
        <w:t xml:space="preserve"> Place</w:t>
      </w: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sz w:val="20"/>
          <w:szCs w:val="20"/>
        </w:rPr>
        <w:t>Linden, NJ 07036</w:t>
      </w:r>
    </w:p>
    <w:p w:rsidR="00611A19" w:rsidRPr="00611A19" w:rsidRDefault="00611A19" w:rsidP="00611A19">
      <w:pPr>
        <w:tabs>
          <w:tab w:val="left" w:pos="5040"/>
          <w:tab w:val="left" w:pos="8640"/>
        </w:tabs>
        <w:rPr>
          <w:rFonts w:ascii="Arial" w:hAnsi="Arial" w:cs="Arial"/>
          <w:b/>
          <w:bCs/>
          <w:sz w:val="20"/>
          <w:szCs w:val="20"/>
        </w:rPr>
      </w:pPr>
    </w:p>
    <w:p w:rsidR="00611A19" w:rsidRPr="00611A19" w:rsidRDefault="00611A19" w:rsidP="00611A19">
      <w:pPr>
        <w:tabs>
          <w:tab w:val="left" w:pos="5040"/>
          <w:tab w:val="left" w:pos="8640"/>
        </w:tabs>
        <w:rPr>
          <w:rFonts w:ascii="Arial" w:hAnsi="Arial" w:cs="Arial"/>
          <w:sz w:val="20"/>
          <w:szCs w:val="20"/>
        </w:rPr>
      </w:pPr>
      <w:r w:rsidRPr="00611A19">
        <w:rPr>
          <w:rFonts w:ascii="Arial" w:hAnsi="Arial" w:cs="Arial"/>
          <w:b/>
          <w:bCs/>
          <w:sz w:val="20"/>
          <w:szCs w:val="20"/>
        </w:rPr>
        <w:t>NOW, THEREFORE BE IT RESOLVED,</w:t>
      </w:r>
      <w:r w:rsidRPr="00611A19">
        <w:rPr>
          <w:rFonts w:ascii="Arial" w:hAnsi="Arial" w:cs="Arial"/>
          <w:sz w:val="20"/>
          <w:szCs w:val="20"/>
        </w:rPr>
        <w:t xml:space="preserve"> by the Board of Alcoholic Beverage Control of the City of Linden, does hereby approve the renewal of the aforesaid alcoholic beverage licenses for the license term October 1, 2020 to June 30, 2021.</w:t>
      </w:r>
    </w:p>
    <w:p w:rsidR="004D0A14" w:rsidRPr="001F6443" w:rsidRDefault="004D0A14" w:rsidP="00650111">
      <w:pPr>
        <w:rPr>
          <w:rFonts w:ascii="Arial" w:hAnsi="Arial" w:cs="Arial"/>
          <w:sz w:val="22"/>
          <w:szCs w:val="22"/>
        </w:rPr>
      </w:pPr>
    </w:p>
    <w:p w:rsidR="00965213" w:rsidRDefault="00444BA5" w:rsidP="00650111">
      <w:pPr>
        <w:rPr>
          <w:rFonts w:ascii="Arial" w:hAnsi="Arial" w:cs="Arial"/>
          <w:sz w:val="20"/>
          <w:szCs w:val="22"/>
        </w:rPr>
      </w:pPr>
      <w:r>
        <w:rPr>
          <w:rFonts w:ascii="Arial" w:hAnsi="Arial" w:cs="Arial"/>
          <w:sz w:val="20"/>
          <w:szCs w:val="22"/>
        </w:rPr>
        <w:t xml:space="preserve">Mr. Chesney questioned </w:t>
      </w:r>
      <w:proofErr w:type="spellStart"/>
      <w:r>
        <w:rPr>
          <w:rFonts w:ascii="Arial" w:hAnsi="Arial" w:cs="Arial"/>
          <w:sz w:val="20"/>
          <w:szCs w:val="22"/>
        </w:rPr>
        <w:t>Aleko’s</w:t>
      </w:r>
      <w:proofErr w:type="spellEnd"/>
      <w:r>
        <w:rPr>
          <w:rFonts w:ascii="Arial" w:hAnsi="Arial" w:cs="Arial"/>
          <w:sz w:val="20"/>
          <w:szCs w:val="22"/>
        </w:rPr>
        <w:t xml:space="preserve"> license and the loss of their building. </w:t>
      </w:r>
    </w:p>
    <w:p w:rsidR="00444BA5" w:rsidRDefault="00444BA5" w:rsidP="00650111">
      <w:pPr>
        <w:rPr>
          <w:rFonts w:ascii="Arial" w:hAnsi="Arial" w:cs="Arial"/>
          <w:sz w:val="20"/>
          <w:szCs w:val="22"/>
        </w:rPr>
      </w:pPr>
    </w:p>
    <w:p w:rsidR="00444BA5" w:rsidRPr="00444BA5" w:rsidRDefault="00444BA5" w:rsidP="00650111">
      <w:pPr>
        <w:rPr>
          <w:rFonts w:ascii="Arial" w:hAnsi="Arial" w:cs="Arial"/>
          <w:sz w:val="20"/>
          <w:szCs w:val="22"/>
        </w:rPr>
      </w:pPr>
      <w:r>
        <w:rPr>
          <w:rFonts w:ascii="Arial" w:hAnsi="Arial" w:cs="Arial"/>
          <w:sz w:val="20"/>
          <w:szCs w:val="22"/>
        </w:rPr>
        <w:t xml:space="preserve">Ms. Cosby moved for the approval of the Resolution. The motion was seconded by Mr. Chesney and was unanimously ordered approved. </w:t>
      </w:r>
    </w:p>
    <w:p w:rsidR="00981500" w:rsidRDefault="00981500" w:rsidP="00650111">
      <w:pPr>
        <w:rPr>
          <w:rFonts w:ascii="Arial" w:hAnsi="Arial" w:cs="Arial"/>
          <w:sz w:val="20"/>
          <w:szCs w:val="20"/>
        </w:rPr>
      </w:pPr>
    </w:p>
    <w:p w:rsidR="007F1A16" w:rsidRDefault="007F1A16" w:rsidP="00650111">
      <w:pPr>
        <w:rPr>
          <w:rFonts w:ascii="Arial" w:hAnsi="Arial" w:cs="Arial"/>
          <w:sz w:val="20"/>
          <w:szCs w:val="20"/>
        </w:rPr>
      </w:pPr>
    </w:p>
    <w:p w:rsidR="007F1A16" w:rsidRDefault="007F1A16" w:rsidP="00650111">
      <w:pPr>
        <w:rPr>
          <w:rFonts w:ascii="Arial" w:hAnsi="Arial" w:cs="Arial"/>
          <w:sz w:val="20"/>
          <w:szCs w:val="20"/>
        </w:rPr>
      </w:pPr>
      <w:r>
        <w:rPr>
          <w:rFonts w:ascii="Arial" w:hAnsi="Arial" w:cs="Arial"/>
          <w:sz w:val="20"/>
          <w:szCs w:val="20"/>
        </w:rPr>
        <w:t xml:space="preserve">Mr. Bodek updated the board on licenses that have not been renewed yet and the </w:t>
      </w:r>
      <w:r w:rsidR="00205847">
        <w:rPr>
          <w:rFonts w:ascii="Arial" w:hAnsi="Arial" w:cs="Arial"/>
          <w:sz w:val="20"/>
          <w:szCs w:val="20"/>
        </w:rPr>
        <w:t>licenses that are pending transfers.</w:t>
      </w:r>
    </w:p>
    <w:p w:rsidR="00205847" w:rsidRDefault="00205847" w:rsidP="00650111">
      <w:pPr>
        <w:rPr>
          <w:rFonts w:ascii="Arial" w:hAnsi="Arial" w:cs="Arial"/>
          <w:sz w:val="20"/>
          <w:szCs w:val="20"/>
        </w:rPr>
      </w:pPr>
    </w:p>
    <w:p w:rsidR="00565139" w:rsidRDefault="00565139" w:rsidP="00650111">
      <w:pPr>
        <w:rPr>
          <w:rFonts w:ascii="Arial" w:hAnsi="Arial" w:cs="Arial"/>
          <w:sz w:val="20"/>
          <w:szCs w:val="20"/>
        </w:rPr>
      </w:pPr>
      <w:r>
        <w:rPr>
          <w:rFonts w:ascii="Arial" w:hAnsi="Arial" w:cs="Arial"/>
          <w:sz w:val="20"/>
          <w:szCs w:val="20"/>
        </w:rPr>
        <w:t>Public Comment</w:t>
      </w:r>
    </w:p>
    <w:p w:rsidR="00565139" w:rsidRDefault="00565139" w:rsidP="00650111">
      <w:pPr>
        <w:rPr>
          <w:rFonts w:ascii="Arial" w:hAnsi="Arial" w:cs="Arial"/>
          <w:sz w:val="20"/>
          <w:szCs w:val="20"/>
        </w:rPr>
      </w:pPr>
      <w:r>
        <w:rPr>
          <w:rFonts w:ascii="Arial" w:hAnsi="Arial" w:cs="Arial"/>
          <w:sz w:val="20"/>
          <w:szCs w:val="20"/>
        </w:rPr>
        <w:t>None</w:t>
      </w:r>
    </w:p>
    <w:p w:rsidR="00565139" w:rsidRDefault="00565139" w:rsidP="00650111">
      <w:pPr>
        <w:rPr>
          <w:rFonts w:ascii="Arial" w:hAnsi="Arial" w:cs="Arial"/>
          <w:sz w:val="20"/>
          <w:szCs w:val="20"/>
        </w:rPr>
      </w:pPr>
    </w:p>
    <w:p w:rsidR="00650111" w:rsidRPr="00275204" w:rsidRDefault="00650111" w:rsidP="00650111">
      <w:pPr>
        <w:rPr>
          <w:rFonts w:ascii="Arial" w:hAnsi="Arial" w:cs="Arial"/>
          <w:sz w:val="20"/>
          <w:szCs w:val="22"/>
        </w:rPr>
      </w:pPr>
      <w:r w:rsidRPr="00275204">
        <w:rPr>
          <w:rFonts w:ascii="Arial" w:hAnsi="Arial" w:cs="Arial"/>
          <w:sz w:val="20"/>
          <w:szCs w:val="22"/>
        </w:rPr>
        <w:t>There being no further business to come before the Board, M</w:t>
      </w:r>
      <w:r w:rsidR="00205847">
        <w:rPr>
          <w:rFonts w:ascii="Arial" w:hAnsi="Arial" w:cs="Arial"/>
          <w:sz w:val="20"/>
          <w:szCs w:val="22"/>
        </w:rPr>
        <w:t>r</w:t>
      </w:r>
      <w:r w:rsidRPr="00275204">
        <w:rPr>
          <w:rFonts w:ascii="Arial" w:hAnsi="Arial" w:cs="Arial"/>
          <w:sz w:val="20"/>
          <w:szCs w:val="22"/>
        </w:rPr>
        <w:t>. C</w:t>
      </w:r>
      <w:r w:rsidR="00205847">
        <w:rPr>
          <w:rFonts w:ascii="Arial" w:hAnsi="Arial" w:cs="Arial"/>
          <w:sz w:val="20"/>
          <w:szCs w:val="22"/>
        </w:rPr>
        <w:t>hesney</w:t>
      </w:r>
      <w:r w:rsidRPr="00275204">
        <w:rPr>
          <w:rFonts w:ascii="Arial" w:hAnsi="Arial" w:cs="Arial"/>
          <w:sz w:val="20"/>
          <w:szCs w:val="22"/>
        </w:rPr>
        <w:t xml:space="preserve"> move</w:t>
      </w:r>
      <w:r w:rsidR="001F6443" w:rsidRPr="00275204">
        <w:rPr>
          <w:rFonts w:ascii="Arial" w:hAnsi="Arial" w:cs="Arial"/>
          <w:sz w:val="20"/>
          <w:szCs w:val="22"/>
        </w:rPr>
        <w:t>d</w:t>
      </w:r>
      <w:r w:rsidRPr="00275204">
        <w:rPr>
          <w:rFonts w:ascii="Arial" w:hAnsi="Arial" w:cs="Arial"/>
          <w:sz w:val="20"/>
          <w:szCs w:val="22"/>
        </w:rPr>
        <w:t xml:space="preserve"> to adjourn the meeting. The motion was seconded by M</w:t>
      </w:r>
      <w:r w:rsidR="003F17E3">
        <w:rPr>
          <w:rFonts w:ascii="Arial" w:hAnsi="Arial" w:cs="Arial"/>
          <w:sz w:val="20"/>
          <w:szCs w:val="22"/>
        </w:rPr>
        <w:t>s</w:t>
      </w:r>
      <w:r w:rsidRPr="00275204">
        <w:rPr>
          <w:rFonts w:ascii="Arial" w:hAnsi="Arial" w:cs="Arial"/>
          <w:sz w:val="20"/>
          <w:szCs w:val="22"/>
        </w:rPr>
        <w:t xml:space="preserve">. </w:t>
      </w:r>
      <w:r w:rsidR="003F17E3">
        <w:rPr>
          <w:rFonts w:ascii="Arial" w:hAnsi="Arial" w:cs="Arial"/>
          <w:sz w:val="20"/>
          <w:szCs w:val="22"/>
        </w:rPr>
        <w:t>Cosby</w:t>
      </w:r>
      <w:r w:rsidRPr="00275204">
        <w:rPr>
          <w:rFonts w:ascii="Arial" w:hAnsi="Arial" w:cs="Arial"/>
          <w:sz w:val="20"/>
          <w:szCs w:val="22"/>
        </w:rPr>
        <w:t xml:space="preserve"> and was unanimously ordered approved by a roll call vote. The meeting was adjourned at 4:</w:t>
      </w:r>
      <w:r w:rsidR="001F6443" w:rsidRPr="00275204">
        <w:rPr>
          <w:rFonts w:ascii="Arial" w:hAnsi="Arial" w:cs="Arial"/>
          <w:sz w:val="20"/>
          <w:szCs w:val="22"/>
        </w:rPr>
        <w:t>1</w:t>
      </w:r>
      <w:r w:rsidR="00205847">
        <w:rPr>
          <w:rFonts w:ascii="Arial" w:hAnsi="Arial" w:cs="Arial"/>
          <w:sz w:val="20"/>
          <w:szCs w:val="22"/>
        </w:rPr>
        <w:t>6</w:t>
      </w:r>
      <w:r w:rsidRPr="00275204">
        <w:rPr>
          <w:rFonts w:ascii="Arial" w:hAnsi="Arial" w:cs="Arial"/>
          <w:sz w:val="20"/>
          <w:szCs w:val="22"/>
        </w:rPr>
        <w:t xml:space="preserve"> pm. </w:t>
      </w:r>
    </w:p>
    <w:p w:rsidR="00681793" w:rsidRPr="00275204" w:rsidRDefault="00681793" w:rsidP="00650111">
      <w:pPr>
        <w:rPr>
          <w:rFonts w:ascii="Arial" w:hAnsi="Arial" w:cs="Arial"/>
          <w:sz w:val="20"/>
          <w:szCs w:val="22"/>
        </w:rPr>
      </w:pPr>
    </w:p>
    <w:p w:rsidR="00681793" w:rsidRPr="001F6443" w:rsidRDefault="00681793" w:rsidP="00650111">
      <w:pPr>
        <w:rPr>
          <w:rFonts w:ascii="Arial" w:hAnsi="Arial" w:cs="Arial"/>
          <w:sz w:val="22"/>
          <w:szCs w:val="22"/>
        </w:rPr>
      </w:pPr>
    </w:p>
    <w:p w:rsidR="00681793" w:rsidRPr="00275204" w:rsidRDefault="00681793" w:rsidP="00650111">
      <w:pPr>
        <w:rPr>
          <w:rFonts w:ascii="Arial" w:hAnsi="Arial" w:cs="Arial"/>
          <w:sz w:val="20"/>
          <w:szCs w:val="20"/>
        </w:rPr>
      </w:pPr>
      <w:r w:rsidRPr="00275204">
        <w:rPr>
          <w:rFonts w:ascii="Arial" w:hAnsi="Arial" w:cs="Arial"/>
          <w:sz w:val="20"/>
          <w:szCs w:val="20"/>
        </w:rPr>
        <w:t xml:space="preserve">Respectfully submitted, </w:t>
      </w:r>
    </w:p>
    <w:p w:rsidR="00681793" w:rsidRPr="00275204" w:rsidRDefault="00681793" w:rsidP="00650111">
      <w:pPr>
        <w:rPr>
          <w:rFonts w:ascii="Arial" w:hAnsi="Arial" w:cs="Arial"/>
          <w:sz w:val="20"/>
          <w:szCs w:val="20"/>
        </w:rPr>
      </w:pPr>
    </w:p>
    <w:p w:rsidR="00681793" w:rsidRPr="00275204" w:rsidRDefault="00681793" w:rsidP="00650111">
      <w:pPr>
        <w:rPr>
          <w:rFonts w:ascii="Arial" w:hAnsi="Arial" w:cs="Arial"/>
          <w:sz w:val="20"/>
          <w:szCs w:val="20"/>
        </w:rPr>
      </w:pPr>
    </w:p>
    <w:p w:rsidR="00681793" w:rsidRPr="00275204" w:rsidRDefault="00681793" w:rsidP="00650111">
      <w:pPr>
        <w:rPr>
          <w:rFonts w:ascii="Arial" w:hAnsi="Arial" w:cs="Arial"/>
          <w:sz w:val="20"/>
          <w:szCs w:val="20"/>
        </w:rPr>
      </w:pPr>
      <w:r w:rsidRPr="00275204">
        <w:rPr>
          <w:rFonts w:ascii="Arial" w:hAnsi="Arial" w:cs="Arial"/>
          <w:sz w:val="20"/>
          <w:szCs w:val="20"/>
        </w:rPr>
        <w:t xml:space="preserve">Joseph C. Bodek </w:t>
      </w:r>
    </w:p>
    <w:p w:rsidR="00681793" w:rsidRPr="00275204" w:rsidRDefault="00681793" w:rsidP="00650111">
      <w:pPr>
        <w:rPr>
          <w:rFonts w:ascii="Arial" w:hAnsi="Arial" w:cs="Arial"/>
          <w:sz w:val="20"/>
          <w:szCs w:val="20"/>
        </w:rPr>
      </w:pPr>
      <w:r w:rsidRPr="00275204">
        <w:rPr>
          <w:rFonts w:ascii="Arial" w:hAnsi="Arial" w:cs="Arial"/>
          <w:sz w:val="20"/>
          <w:szCs w:val="20"/>
        </w:rPr>
        <w:t xml:space="preserve">A.B.C. Secretary </w:t>
      </w:r>
    </w:p>
    <w:p w:rsidR="00650111" w:rsidRPr="00275204" w:rsidRDefault="00650111" w:rsidP="00650111">
      <w:pPr>
        <w:rPr>
          <w:sz w:val="20"/>
          <w:szCs w:val="20"/>
        </w:rPr>
      </w:pPr>
    </w:p>
    <w:p w:rsidR="00892149" w:rsidRPr="00275204" w:rsidRDefault="00892149">
      <w:pPr>
        <w:rPr>
          <w:sz w:val="20"/>
          <w:szCs w:val="20"/>
        </w:rPr>
      </w:pPr>
    </w:p>
    <w:sectPr w:rsidR="00892149" w:rsidRPr="00275204" w:rsidSect="00650111">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71D"/>
    <w:rsid w:val="001959F9"/>
    <w:rsid w:val="001F09B7"/>
    <w:rsid w:val="001F6443"/>
    <w:rsid w:val="00205847"/>
    <w:rsid w:val="00275204"/>
    <w:rsid w:val="003F17E3"/>
    <w:rsid w:val="00444BA5"/>
    <w:rsid w:val="0046267E"/>
    <w:rsid w:val="004D0A14"/>
    <w:rsid w:val="00565139"/>
    <w:rsid w:val="005A2E1B"/>
    <w:rsid w:val="005C5669"/>
    <w:rsid w:val="00611A19"/>
    <w:rsid w:val="00650111"/>
    <w:rsid w:val="00681793"/>
    <w:rsid w:val="00726561"/>
    <w:rsid w:val="00756DB7"/>
    <w:rsid w:val="00757A55"/>
    <w:rsid w:val="0076271D"/>
    <w:rsid w:val="007D5535"/>
    <w:rsid w:val="007F1A16"/>
    <w:rsid w:val="00892149"/>
    <w:rsid w:val="008D29AF"/>
    <w:rsid w:val="008E4B20"/>
    <w:rsid w:val="00965213"/>
    <w:rsid w:val="00981500"/>
    <w:rsid w:val="009910C4"/>
    <w:rsid w:val="009C1165"/>
    <w:rsid w:val="00A316B3"/>
    <w:rsid w:val="00A501B0"/>
    <w:rsid w:val="00BB3318"/>
    <w:rsid w:val="00C83690"/>
    <w:rsid w:val="00CD2B2D"/>
    <w:rsid w:val="00E02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9305D"/>
  <w15:chartTrackingRefBased/>
  <w15:docId w15:val="{33520C6C-AD04-4421-9EF5-914B30A54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271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65213"/>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65213"/>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6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6</cp:revision>
  <dcterms:created xsi:type="dcterms:W3CDTF">2020-10-14T14:08:00Z</dcterms:created>
  <dcterms:modified xsi:type="dcterms:W3CDTF">2020-10-14T16:32:00Z</dcterms:modified>
</cp:coreProperties>
</file>